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32" w:rsidRDefault="00CB3232" w:rsidP="00CB3232">
      <w:pPr>
        <w:jc w:val="center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臺北市立</w:t>
      </w:r>
      <w:r w:rsidRPr="00713713">
        <w:rPr>
          <w:rFonts w:ascii="標楷體" w:eastAsia="標楷體" w:hAnsi="標楷體" w:hint="eastAsia"/>
          <w:b/>
          <w:sz w:val="32"/>
          <w:szCs w:val="26"/>
        </w:rPr>
        <w:t>大學</w:t>
      </w:r>
      <w:r>
        <w:rPr>
          <w:rFonts w:ascii="標楷體" w:eastAsia="標楷體" w:hAnsi="標楷體" w:hint="eastAsia"/>
          <w:b/>
          <w:sz w:val="32"/>
          <w:szCs w:val="26"/>
        </w:rPr>
        <w:t>競技運動訓練研究所所長</w:t>
      </w:r>
      <w:r w:rsidRPr="00713713">
        <w:rPr>
          <w:rFonts w:ascii="標楷體" w:eastAsia="標楷體" w:hAnsi="標楷體" w:hint="eastAsia"/>
          <w:b/>
          <w:sz w:val="32"/>
          <w:szCs w:val="26"/>
        </w:rPr>
        <w:t>推選</w:t>
      </w:r>
      <w:r>
        <w:rPr>
          <w:rFonts w:ascii="標楷體" w:eastAsia="標楷體" w:hAnsi="標楷體" w:hint="eastAsia"/>
          <w:b/>
          <w:sz w:val="32"/>
          <w:szCs w:val="26"/>
        </w:rPr>
        <w:t>辦法</w:t>
      </w:r>
    </w:p>
    <w:p w:rsidR="00CB3232" w:rsidRPr="00F96CAC" w:rsidRDefault="00CB3232" w:rsidP="00CB3232">
      <w:pPr>
        <w:jc w:val="right"/>
        <w:rPr>
          <w:rFonts w:ascii="標楷體" w:eastAsia="標楷體" w:hAnsi="標楷體"/>
          <w:color w:val="000000"/>
        </w:rPr>
      </w:pPr>
      <w:r w:rsidRPr="00F96CAC">
        <w:rPr>
          <w:rFonts w:ascii="標楷體" w:eastAsia="標楷體" w:hAnsi="標楷體" w:hint="eastAsia"/>
          <w:color w:val="000000"/>
        </w:rPr>
        <w:t>102年12月6日102學年度第1學期第4次系</w:t>
      </w:r>
      <w:proofErr w:type="gramStart"/>
      <w:r w:rsidRPr="00F96CAC">
        <w:rPr>
          <w:rFonts w:ascii="標楷體" w:eastAsia="標楷體" w:hAnsi="標楷體" w:hint="eastAsia"/>
          <w:color w:val="000000"/>
        </w:rPr>
        <w:t>務</w:t>
      </w:r>
      <w:proofErr w:type="gramEnd"/>
      <w:r w:rsidRPr="00F96CAC">
        <w:rPr>
          <w:rFonts w:ascii="標楷體" w:eastAsia="標楷體" w:hAnsi="標楷體" w:hint="eastAsia"/>
          <w:color w:val="000000"/>
        </w:rPr>
        <w:t>會議通過</w:t>
      </w:r>
    </w:p>
    <w:p w:rsidR="00CB3232" w:rsidRPr="00F96CAC" w:rsidRDefault="00CB3232" w:rsidP="00CB3232">
      <w:pPr>
        <w:spacing w:line="0" w:lineRule="atLeast"/>
        <w:ind w:left="461" w:hangingChars="192" w:hanging="461"/>
        <w:jc w:val="right"/>
        <w:rPr>
          <w:rFonts w:eastAsia="標楷體" w:hAnsi="標楷體"/>
        </w:rPr>
      </w:pPr>
      <w:r w:rsidRPr="00F96CAC">
        <w:rPr>
          <w:rFonts w:eastAsia="標楷體" w:hint="eastAsia"/>
        </w:rPr>
        <w:t>105</w:t>
      </w:r>
      <w:r w:rsidRPr="00F96CAC">
        <w:rPr>
          <w:rFonts w:eastAsia="標楷體" w:hint="eastAsia"/>
        </w:rPr>
        <w:t>年</w:t>
      </w:r>
      <w:r w:rsidRPr="00F96CAC">
        <w:rPr>
          <w:rFonts w:eastAsia="標楷體" w:hint="eastAsia"/>
        </w:rPr>
        <w:t>3</w:t>
      </w:r>
      <w:r w:rsidRPr="00F96CAC">
        <w:rPr>
          <w:rFonts w:eastAsia="標楷體" w:hint="eastAsia"/>
        </w:rPr>
        <w:t>月</w:t>
      </w:r>
      <w:r w:rsidRPr="00F96CAC">
        <w:rPr>
          <w:rFonts w:eastAsia="標楷體" w:hint="eastAsia"/>
        </w:rPr>
        <w:t>17</w:t>
      </w:r>
      <w:r w:rsidRPr="00F96CAC">
        <w:rPr>
          <w:rFonts w:eastAsia="標楷體" w:hint="eastAsia"/>
        </w:rPr>
        <w:t>日</w:t>
      </w:r>
      <w:r w:rsidRPr="00F96CAC">
        <w:rPr>
          <w:rFonts w:eastAsia="標楷體" w:hint="eastAsia"/>
        </w:rPr>
        <w:t>104</w:t>
      </w:r>
      <w:r w:rsidRPr="00F96CAC">
        <w:rPr>
          <w:rFonts w:eastAsia="標楷體" w:hint="eastAsia"/>
        </w:rPr>
        <w:t>學年度第</w:t>
      </w:r>
      <w:r w:rsidRPr="00F96CAC">
        <w:rPr>
          <w:rFonts w:eastAsia="標楷體" w:hint="eastAsia"/>
        </w:rPr>
        <w:t>2</w:t>
      </w:r>
      <w:r w:rsidRPr="00F96CAC">
        <w:rPr>
          <w:rFonts w:eastAsia="標楷體" w:hint="eastAsia"/>
        </w:rPr>
        <w:t>學期第</w:t>
      </w:r>
      <w:r w:rsidRPr="00F96CAC">
        <w:rPr>
          <w:rFonts w:eastAsia="標楷體" w:hint="eastAsia"/>
        </w:rPr>
        <w:t>1</w:t>
      </w:r>
      <w:r w:rsidRPr="00F96CAC">
        <w:rPr>
          <w:rFonts w:eastAsia="標楷體" w:hint="eastAsia"/>
        </w:rPr>
        <w:t>次所</w:t>
      </w:r>
      <w:proofErr w:type="gramStart"/>
      <w:r w:rsidRPr="00F96CAC">
        <w:rPr>
          <w:rFonts w:eastAsia="標楷體" w:hint="eastAsia"/>
        </w:rPr>
        <w:t>務</w:t>
      </w:r>
      <w:proofErr w:type="gramEnd"/>
      <w:r w:rsidRPr="00F96CAC">
        <w:rPr>
          <w:rFonts w:eastAsia="標楷體" w:hint="eastAsia"/>
        </w:rPr>
        <w:t>會議修訂</w:t>
      </w:r>
    </w:p>
    <w:p w:rsidR="00CB3232" w:rsidRPr="003914CC" w:rsidRDefault="00CB3232" w:rsidP="00CB3232">
      <w:pPr>
        <w:jc w:val="right"/>
        <w:rPr>
          <w:rFonts w:ascii="標楷體" w:eastAsia="標楷體" w:hAnsi="標楷體"/>
          <w:color w:val="000000"/>
          <w:sz w:val="22"/>
          <w:szCs w:val="26"/>
        </w:rPr>
      </w:pPr>
    </w:p>
    <w:p w:rsidR="00CB3232" w:rsidRPr="00E42457" w:rsidRDefault="00CB3232" w:rsidP="00CB3232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0"/>
        </w:rPr>
      </w:pPr>
      <w:r w:rsidRPr="00F96CAC">
        <w:rPr>
          <w:rFonts w:ascii="標楷體" w:eastAsia="標楷體" w:hAnsi="標楷體" w:hint="eastAsia"/>
          <w:sz w:val="28"/>
          <w:szCs w:val="20"/>
        </w:rPr>
        <w:t>臺</w:t>
      </w:r>
      <w:r w:rsidRPr="00E42457">
        <w:rPr>
          <w:rFonts w:ascii="標楷體" w:eastAsia="標楷體" w:hAnsi="標楷體" w:hint="eastAsia"/>
          <w:sz w:val="28"/>
          <w:szCs w:val="20"/>
        </w:rPr>
        <w:t>北市立大學競技運動訓練研究所推選辦法（以下簡稱本辦法）依據臺北市立大學組織規程第二十三條規定訂定之。</w:t>
      </w:r>
    </w:p>
    <w:p w:rsidR="00CB3232" w:rsidRPr="00E42457" w:rsidRDefault="00CB3232" w:rsidP="00CB3232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0"/>
        </w:rPr>
      </w:pPr>
      <w:r w:rsidRPr="00E42457">
        <w:rPr>
          <w:rFonts w:ascii="標楷體" w:eastAsia="標楷體" w:hAnsi="標楷體" w:hint="eastAsia"/>
          <w:sz w:val="28"/>
          <w:szCs w:val="20"/>
        </w:rPr>
        <w:t>本所置所長一人，由本所專任副教授以上教師兼任。所長任期</w:t>
      </w:r>
      <w:r>
        <w:rPr>
          <w:rFonts w:ascii="標楷體" w:eastAsia="標楷體" w:hAnsi="標楷體" w:hint="eastAsia"/>
          <w:sz w:val="28"/>
          <w:szCs w:val="20"/>
        </w:rPr>
        <w:t>為</w:t>
      </w:r>
      <w:r w:rsidRPr="00E42457">
        <w:rPr>
          <w:rFonts w:ascii="標楷體" w:eastAsia="標楷體" w:hAnsi="標楷體" w:hint="eastAsia"/>
          <w:sz w:val="28"/>
          <w:szCs w:val="20"/>
        </w:rPr>
        <w:t>三年，期滿經本所專任助理教授以上教師二之</w:t>
      </w:r>
      <w:proofErr w:type="gramStart"/>
      <w:r w:rsidRPr="00E42457">
        <w:rPr>
          <w:rFonts w:ascii="標楷體" w:eastAsia="標楷體" w:hAnsi="標楷體" w:hint="eastAsia"/>
          <w:sz w:val="28"/>
          <w:szCs w:val="20"/>
        </w:rPr>
        <w:t>一</w:t>
      </w:r>
      <w:proofErr w:type="gramEnd"/>
      <w:r w:rsidRPr="00E42457">
        <w:rPr>
          <w:rFonts w:ascii="標楷體" w:eastAsia="標楷體" w:hAnsi="標楷體" w:hint="eastAsia"/>
          <w:sz w:val="28"/>
          <w:szCs w:val="20"/>
        </w:rPr>
        <w:t>以上同意，連選得連任一次。</w:t>
      </w:r>
    </w:p>
    <w:p w:rsidR="00CB3232" w:rsidRPr="00E42457" w:rsidRDefault="00CB3232" w:rsidP="00CB3232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本所</w:t>
      </w:r>
      <w:r w:rsidRPr="00E42457">
        <w:rPr>
          <w:rFonts w:ascii="標楷體" w:eastAsia="標楷體" w:hAnsi="標楷體" w:hint="eastAsia"/>
          <w:sz w:val="28"/>
          <w:szCs w:val="20"/>
        </w:rPr>
        <w:t>所長應於屆滿前一個月，由本所專任以上教師，就候選人名單推選二人，由校長擇聘之。</w:t>
      </w:r>
    </w:p>
    <w:p w:rsidR="00CB3232" w:rsidRPr="00A73352" w:rsidRDefault="00CB3232" w:rsidP="00CB3232">
      <w:pPr>
        <w:pStyle w:val="a5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本所</w:t>
      </w:r>
      <w:r w:rsidRPr="00A73352">
        <w:rPr>
          <w:rFonts w:ascii="標楷體" w:eastAsia="標楷體" w:hAnsi="標楷體" w:hint="eastAsia"/>
          <w:sz w:val="28"/>
          <w:szCs w:val="20"/>
        </w:rPr>
        <w:t>所長</w:t>
      </w:r>
      <w:proofErr w:type="gramStart"/>
      <w:r w:rsidRPr="00A73352">
        <w:rPr>
          <w:rFonts w:ascii="標楷體" w:eastAsia="標楷體" w:hAnsi="標楷體" w:hint="eastAsia"/>
          <w:sz w:val="28"/>
          <w:szCs w:val="20"/>
        </w:rPr>
        <w:t>於聘期中</w:t>
      </w:r>
      <w:proofErr w:type="gramEnd"/>
      <w:r w:rsidRPr="00A73352">
        <w:rPr>
          <w:rFonts w:ascii="標楷體" w:eastAsia="標楷體" w:hAnsi="標楷體" w:hint="eastAsia"/>
          <w:sz w:val="28"/>
          <w:szCs w:val="20"/>
        </w:rPr>
        <w:t>如遇出缺或不能執行職務</w:t>
      </w:r>
      <w:r w:rsidRPr="00A73352">
        <w:rPr>
          <w:rFonts w:ascii="新細明體" w:hAnsi="新細明體" w:hint="eastAsia"/>
          <w:sz w:val="28"/>
          <w:szCs w:val="20"/>
        </w:rPr>
        <w:t>，</w:t>
      </w:r>
      <w:r w:rsidRPr="00A73352">
        <w:rPr>
          <w:rFonts w:ascii="標楷體" w:eastAsia="標楷體" w:hAnsi="標楷體" w:hint="eastAsia"/>
          <w:sz w:val="28"/>
          <w:szCs w:val="20"/>
        </w:rPr>
        <w:t>自事實發生之日起一個月內完成改選，並將改選之候選人名單陳請校長擇聘之，</w:t>
      </w:r>
      <w:proofErr w:type="gramStart"/>
      <w:r w:rsidRPr="00A73352">
        <w:rPr>
          <w:rFonts w:ascii="標楷體" w:eastAsia="標楷體" w:hAnsi="標楷體" w:hint="eastAsia"/>
          <w:sz w:val="28"/>
          <w:szCs w:val="20"/>
        </w:rPr>
        <w:t>但所遣任期</w:t>
      </w:r>
      <w:proofErr w:type="gramEnd"/>
      <w:r w:rsidRPr="00A73352">
        <w:rPr>
          <w:rFonts w:ascii="標楷體" w:eastAsia="標楷體" w:hAnsi="標楷體" w:hint="eastAsia"/>
          <w:sz w:val="28"/>
          <w:szCs w:val="20"/>
        </w:rPr>
        <w:t>不足二分之一者，不再改選，由</w:t>
      </w:r>
      <w:r>
        <w:rPr>
          <w:rFonts w:ascii="標楷體" w:eastAsia="標楷體" w:hAnsi="標楷體" w:hint="eastAsia"/>
          <w:sz w:val="28"/>
          <w:szCs w:val="20"/>
        </w:rPr>
        <w:t>院長遴選副教授以上教師提請</w:t>
      </w:r>
      <w:r w:rsidRPr="00A73352">
        <w:rPr>
          <w:rFonts w:ascii="標楷體" w:eastAsia="標楷體" w:hAnsi="標楷體" w:hint="eastAsia"/>
          <w:sz w:val="28"/>
          <w:szCs w:val="20"/>
        </w:rPr>
        <w:t>校長</w:t>
      </w:r>
      <w:r>
        <w:rPr>
          <w:rFonts w:ascii="標楷體" w:eastAsia="標楷體" w:hAnsi="標楷體" w:hint="eastAsia"/>
          <w:sz w:val="28"/>
          <w:szCs w:val="20"/>
        </w:rPr>
        <w:t>同意代理之</w:t>
      </w:r>
      <w:r>
        <w:rPr>
          <w:rFonts w:ascii="新細明體" w:hAnsi="新細明體" w:hint="eastAsia"/>
          <w:sz w:val="28"/>
          <w:szCs w:val="20"/>
        </w:rPr>
        <w:t>，</w:t>
      </w:r>
      <w:r w:rsidRPr="00A73352">
        <w:rPr>
          <w:rFonts w:ascii="標楷體" w:eastAsia="標楷體" w:hAnsi="標楷體" w:hint="eastAsia"/>
          <w:sz w:val="28"/>
          <w:szCs w:val="20"/>
        </w:rPr>
        <w:t>代理人</w:t>
      </w:r>
      <w:r>
        <w:rPr>
          <w:rFonts w:ascii="標楷體" w:eastAsia="標楷體" w:hAnsi="標楷體" w:hint="eastAsia"/>
          <w:sz w:val="28"/>
          <w:szCs w:val="20"/>
        </w:rPr>
        <w:t>時間</w:t>
      </w:r>
      <w:r w:rsidRPr="00A73352">
        <w:rPr>
          <w:rFonts w:ascii="標楷體" w:eastAsia="標楷體" w:hAnsi="標楷體" w:hint="eastAsia"/>
          <w:sz w:val="28"/>
          <w:szCs w:val="20"/>
        </w:rPr>
        <w:t>至該學期結束為止。</w:t>
      </w:r>
    </w:p>
    <w:p w:rsidR="00CB3232" w:rsidRPr="0019471B" w:rsidRDefault="00CB3232" w:rsidP="00CB3232">
      <w:pPr>
        <w:pStyle w:val="a5"/>
        <w:numPr>
          <w:ilvl w:val="0"/>
          <w:numId w:val="1"/>
        </w:numPr>
        <w:spacing w:line="480" w:lineRule="exact"/>
        <w:ind w:leftChars="0"/>
        <w:rPr>
          <w:rFonts w:eastAsia="標楷體" w:hAnsi="標楷體"/>
          <w:sz w:val="28"/>
          <w:szCs w:val="20"/>
        </w:rPr>
      </w:pPr>
      <w:r w:rsidRPr="0009339B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所所長</w:t>
      </w:r>
      <w:r w:rsidRPr="0009339B">
        <w:rPr>
          <w:rFonts w:eastAsia="標楷體" w:hint="eastAsia"/>
          <w:sz w:val="28"/>
          <w:szCs w:val="28"/>
        </w:rPr>
        <w:t>如有違反教育人員任用條例第三十一條、教師法第十四條第一項各款或有重大事由，由校長交議或由本</w:t>
      </w:r>
      <w:r>
        <w:rPr>
          <w:rFonts w:eastAsia="標楷體" w:hint="eastAsia"/>
          <w:sz w:val="28"/>
          <w:szCs w:val="28"/>
        </w:rPr>
        <w:t>所</w:t>
      </w:r>
      <w:r w:rsidRPr="0009339B">
        <w:rPr>
          <w:rFonts w:eastAsia="標楷體" w:hint="eastAsia"/>
          <w:sz w:val="28"/>
          <w:szCs w:val="28"/>
        </w:rPr>
        <w:t>三分之二</w:t>
      </w:r>
      <w:r w:rsidRPr="0019471B">
        <w:rPr>
          <w:rFonts w:eastAsia="標楷體" w:hint="eastAsia"/>
          <w:sz w:val="28"/>
          <w:szCs w:val="28"/>
        </w:rPr>
        <w:t>（含）</w:t>
      </w:r>
      <w:r w:rsidRPr="0009339B">
        <w:rPr>
          <w:rFonts w:eastAsia="標楷體" w:hint="eastAsia"/>
          <w:sz w:val="28"/>
          <w:szCs w:val="28"/>
        </w:rPr>
        <w:t>以上教師連署提議，經校教師評審委員會認定不適任主管職務者，由人事室簽請校長解聘其兼職。</w:t>
      </w:r>
    </w:p>
    <w:p w:rsidR="00CB3232" w:rsidRPr="001B4B7D" w:rsidRDefault="00CB3232" w:rsidP="00CB3232">
      <w:pPr>
        <w:pStyle w:val="a5"/>
        <w:numPr>
          <w:ilvl w:val="0"/>
          <w:numId w:val="1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B4B7D">
        <w:rPr>
          <w:rFonts w:eastAsia="標楷體" w:hint="eastAsia"/>
          <w:sz w:val="28"/>
          <w:szCs w:val="28"/>
        </w:rPr>
        <w:t>本辦法經本</w:t>
      </w:r>
      <w:r>
        <w:rPr>
          <w:rFonts w:eastAsia="標楷體" w:hint="eastAsia"/>
          <w:sz w:val="28"/>
          <w:szCs w:val="28"/>
        </w:rPr>
        <w:t>所所</w:t>
      </w:r>
      <w:proofErr w:type="gramStart"/>
      <w:r w:rsidRPr="001B4B7D">
        <w:rPr>
          <w:rFonts w:eastAsia="標楷體" w:hint="eastAsia"/>
          <w:sz w:val="28"/>
          <w:szCs w:val="28"/>
        </w:rPr>
        <w:t>務</w:t>
      </w:r>
      <w:proofErr w:type="gramEnd"/>
      <w:r w:rsidRPr="001B4B7D">
        <w:rPr>
          <w:rFonts w:eastAsia="標楷體" w:hint="eastAsia"/>
          <w:sz w:val="28"/>
          <w:szCs w:val="28"/>
        </w:rPr>
        <w:t>會議通過，陳請院長核定後送人事室備查。</w:t>
      </w:r>
    </w:p>
    <w:p w:rsidR="00CB3232" w:rsidRPr="00F96CAC" w:rsidRDefault="00CB3232" w:rsidP="00CB3232"/>
    <w:p w:rsidR="00CB3232" w:rsidRPr="00B11299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CB3232" w:rsidRPr="007F3982" w:rsidRDefault="00CB3232" w:rsidP="00CB323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385F9A" w:rsidRPr="00CB3232" w:rsidRDefault="00385F9A">
      <w:bookmarkStart w:id="0" w:name="_GoBack"/>
      <w:bookmarkEnd w:id="0"/>
    </w:p>
    <w:sectPr w:rsidR="00385F9A" w:rsidRPr="00CB3232" w:rsidSect="00CB323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02212"/>
      <w:docPartObj>
        <w:docPartGallery w:val="Page Numbers (Bottom of Page)"/>
        <w:docPartUnique/>
      </w:docPartObj>
    </w:sdtPr>
    <w:sdtEndPr/>
    <w:sdtContent>
      <w:p w:rsidR="000C786C" w:rsidRDefault="00CB32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3232">
          <w:rPr>
            <w:noProof/>
            <w:lang w:val="zh-TW"/>
          </w:rPr>
          <w:t>1</w:t>
        </w:r>
        <w:r>
          <w:fldChar w:fldCharType="end"/>
        </w:r>
      </w:p>
    </w:sdtContent>
  </w:sdt>
  <w:p w:rsidR="000C786C" w:rsidRDefault="00CB323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5950"/>
    <w:multiLevelType w:val="hybridMultilevel"/>
    <w:tmpl w:val="24D68D8A"/>
    <w:lvl w:ilvl="0" w:tplc="ECBA3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2"/>
    <w:rsid w:val="00385F9A"/>
    <w:rsid w:val="007C068D"/>
    <w:rsid w:val="00C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3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B323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B3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B323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2016-05-18T02:35:00Z</dcterms:created>
  <dcterms:modified xsi:type="dcterms:W3CDTF">2016-05-18T02:35:00Z</dcterms:modified>
</cp:coreProperties>
</file>